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DE" w:rsidRDefault="00C94CDE" w:rsidP="0000413F">
      <w:pPr>
        <w:jc w:val="center"/>
        <w:rPr>
          <w:rFonts w:ascii="Times New Roman" w:hAnsi="Times New Roman" w:cs="Times New Roman"/>
          <w:b/>
          <w:sz w:val="26"/>
          <w:szCs w:val="26"/>
        </w:rPr>
      </w:pPr>
      <w:bookmarkStart w:id="0" w:name="_GoBack"/>
      <w:bookmarkEnd w:id="0"/>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C94CDE">
      <w:pPr>
        <w:pStyle w:val="Titolo1"/>
        <w:rPr>
          <w:color w:val="auto"/>
        </w:rPr>
      </w:pPr>
      <w:r w:rsidRPr="00C94CDE">
        <w:rPr>
          <w:color w:val="auto"/>
        </w:rPr>
        <w:t>JCU Business Club</w:t>
      </w:r>
    </w:p>
    <w:p w:rsidR="00C94CDE" w:rsidRPr="00C94CDE" w:rsidRDefault="00C94CDE" w:rsidP="00C94CDE"/>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C94CDE">
      <w:pP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Pr="00066760" w:rsidRDefault="00066760" w:rsidP="00066760">
      <w:pPr>
        <w:ind w:left="-1134"/>
        <w:rPr>
          <w:rFonts w:ascii="Times New Roman" w:hAnsi="Times New Roman" w:cs="Times New Roman"/>
          <w:sz w:val="26"/>
          <w:szCs w:val="26"/>
        </w:rPr>
      </w:pPr>
      <w:r w:rsidRPr="00066760">
        <w:rPr>
          <w:rFonts w:ascii="Times New Roman" w:hAnsi="Times New Roman" w:cs="Times New Roman"/>
          <w:sz w:val="26"/>
          <w:szCs w:val="26"/>
        </w:rPr>
        <w:t>September 10</w:t>
      </w:r>
      <w:r w:rsidRPr="00066760">
        <w:rPr>
          <w:rFonts w:ascii="Times New Roman" w:hAnsi="Times New Roman" w:cs="Times New Roman"/>
          <w:sz w:val="26"/>
          <w:szCs w:val="26"/>
          <w:vertAlign w:val="superscript"/>
        </w:rPr>
        <w:t>th</w:t>
      </w:r>
      <w:r w:rsidRPr="00066760">
        <w:rPr>
          <w:rFonts w:ascii="Times New Roman" w:hAnsi="Times New Roman" w:cs="Times New Roman"/>
          <w:sz w:val="26"/>
          <w:szCs w:val="26"/>
        </w:rPr>
        <w:t>, 2012</w:t>
      </w: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C94CDE" w:rsidRDefault="00C94CDE" w:rsidP="0000413F">
      <w:pPr>
        <w:jc w:val="center"/>
        <w:rPr>
          <w:rFonts w:ascii="Times New Roman" w:hAnsi="Times New Roman" w:cs="Times New Roman"/>
          <w:b/>
          <w:sz w:val="26"/>
          <w:szCs w:val="26"/>
        </w:rPr>
      </w:pPr>
    </w:p>
    <w:p w:rsidR="0008098D" w:rsidRPr="00846699" w:rsidRDefault="0000413F" w:rsidP="0000413F">
      <w:pPr>
        <w:jc w:val="center"/>
        <w:rPr>
          <w:rFonts w:ascii="Times New Roman" w:hAnsi="Times New Roman" w:cs="Times New Roman"/>
          <w:b/>
          <w:sz w:val="26"/>
          <w:szCs w:val="26"/>
        </w:rPr>
      </w:pPr>
      <w:r w:rsidRPr="00846699">
        <w:rPr>
          <w:rFonts w:ascii="Times New Roman" w:hAnsi="Times New Roman" w:cs="Times New Roman"/>
          <w:b/>
          <w:sz w:val="26"/>
          <w:szCs w:val="26"/>
        </w:rPr>
        <w:lastRenderedPageBreak/>
        <w:t>Constitution of the John Cabot Business Club</w:t>
      </w:r>
    </w:p>
    <w:p w:rsidR="0000413F" w:rsidRPr="00846699" w:rsidRDefault="0000413F" w:rsidP="0000413F">
      <w:pPr>
        <w:jc w:val="center"/>
        <w:rPr>
          <w:rFonts w:ascii="Times New Roman" w:hAnsi="Times New Roman" w:cs="Times New Roman"/>
          <w:b/>
          <w:sz w:val="26"/>
          <w:szCs w:val="26"/>
        </w:rPr>
      </w:pPr>
    </w:p>
    <w:p w:rsidR="00656549" w:rsidRDefault="0000413F" w:rsidP="00ED675D">
      <w:pPr>
        <w:jc w:val="center"/>
        <w:rPr>
          <w:rFonts w:ascii="Times New Roman" w:hAnsi="Times New Roman" w:cs="Times New Roman"/>
          <w:b/>
          <w:sz w:val="26"/>
          <w:szCs w:val="26"/>
        </w:rPr>
      </w:pPr>
      <w:r w:rsidRPr="00846699">
        <w:rPr>
          <w:rFonts w:ascii="Times New Roman" w:hAnsi="Times New Roman" w:cs="Times New Roman"/>
          <w:b/>
          <w:sz w:val="26"/>
          <w:szCs w:val="26"/>
        </w:rPr>
        <w:t>Article I – Name</w:t>
      </w:r>
    </w:p>
    <w:p w:rsidR="00ED675D" w:rsidRPr="00846699" w:rsidRDefault="00ED675D" w:rsidP="00ED675D">
      <w:pPr>
        <w:jc w:val="center"/>
        <w:rPr>
          <w:rFonts w:ascii="Times New Roman" w:hAnsi="Times New Roman" w:cs="Times New Roman"/>
          <w:b/>
          <w:sz w:val="26"/>
          <w:szCs w:val="26"/>
        </w:rPr>
      </w:pPr>
    </w:p>
    <w:p w:rsidR="0000413F" w:rsidRPr="00846699" w:rsidRDefault="0000413F" w:rsidP="009E3EDA">
      <w:pPr>
        <w:spacing w:line="360" w:lineRule="auto"/>
        <w:ind w:firstLine="720"/>
        <w:jc w:val="both"/>
        <w:rPr>
          <w:rFonts w:ascii="Times New Roman" w:hAnsi="Times New Roman" w:cs="Times New Roman"/>
        </w:rPr>
      </w:pPr>
      <w:r w:rsidRPr="00846699">
        <w:rPr>
          <w:rFonts w:ascii="Times New Roman" w:hAnsi="Times New Roman" w:cs="Times New Roman"/>
        </w:rPr>
        <w:t xml:space="preserve">Section 1. The name of this organization shall be The John Cabot University Business Club. The club can be referred also as The Business Club. However, all official communications shall be conducted under the John Cabot University Business Club. </w:t>
      </w:r>
    </w:p>
    <w:p w:rsidR="0000413F" w:rsidRPr="00846699" w:rsidRDefault="0000413F" w:rsidP="009E3EDA">
      <w:pPr>
        <w:spacing w:line="360" w:lineRule="auto"/>
        <w:jc w:val="both"/>
        <w:rPr>
          <w:rFonts w:ascii="Times New Roman" w:hAnsi="Times New Roman" w:cs="Times New Roman"/>
        </w:rPr>
      </w:pPr>
    </w:p>
    <w:p w:rsidR="0000413F" w:rsidRPr="00846699" w:rsidRDefault="0000413F" w:rsidP="009E3EDA">
      <w:pPr>
        <w:spacing w:line="360" w:lineRule="auto"/>
        <w:ind w:firstLine="720"/>
        <w:jc w:val="both"/>
        <w:rPr>
          <w:rFonts w:ascii="Times New Roman" w:hAnsi="Times New Roman" w:cs="Times New Roman"/>
        </w:rPr>
      </w:pPr>
      <w:r w:rsidRPr="00846699">
        <w:rPr>
          <w:rFonts w:ascii="Times New Roman" w:hAnsi="Times New Roman" w:cs="Times New Roman"/>
        </w:rPr>
        <w:t xml:space="preserve">Section 2. The John Cabot University Business Club is not affiliated to any other campus groups or organizations, but this may change with the approval of fifty-one percent of both the group of members and the board. </w:t>
      </w:r>
    </w:p>
    <w:p w:rsidR="0000413F" w:rsidRPr="00846699" w:rsidRDefault="0000413F" w:rsidP="00846699">
      <w:pPr>
        <w:rPr>
          <w:rFonts w:ascii="Times New Roman" w:hAnsi="Times New Roman" w:cs="Times New Roman"/>
        </w:rPr>
      </w:pPr>
    </w:p>
    <w:p w:rsidR="0000413F" w:rsidRDefault="0000413F" w:rsidP="00ED675D">
      <w:pPr>
        <w:jc w:val="center"/>
        <w:rPr>
          <w:rFonts w:ascii="Times New Roman" w:hAnsi="Times New Roman" w:cs="Times New Roman"/>
          <w:b/>
          <w:sz w:val="26"/>
          <w:szCs w:val="26"/>
        </w:rPr>
      </w:pPr>
      <w:r w:rsidRPr="00846699">
        <w:rPr>
          <w:rFonts w:ascii="Times New Roman" w:hAnsi="Times New Roman" w:cs="Times New Roman"/>
          <w:b/>
          <w:sz w:val="26"/>
          <w:szCs w:val="26"/>
        </w:rPr>
        <w:t>Article II – Mission Statement</w:t>
      </w:r>
    </w:p>
    <w:p w:rsidR="00ED675D" w:rsidRPr="00846699" w:rsidRDefault="00ED675D" w:rsidP="00ED675D">
      <w:pPr>
        <w:jc w:val="center"/>
        <w:rPr>
          <w:rFonts w:ascii="Times New Roman" w:hAnsi="Times New Roman" w:cs="Times New Roman"/>
          <w:b/>
          <w:sz w:val="26"/>
          <w:szCs w:val="26"/>
        </w:rPr>
      </w:pPr>
    </w:p>
    <w:p w:rsidR="0000413F" w:rsidRPr="00846699" w:rsidRDefault="0000413F" w:rsidP="009E3EDA">
      <w:pPr>
        <w:pStyle w:val="Body"/>
        <w:spacing w:line="360" w:lineRule="auto"/>
        <w:ind w:firstLine="720"/>
        <w:jc w:val="both"/>
        <w:rPr>
          <w:rFonts w:ascii="Times New Roman" w:hAnsi="Times New Roman"/>
          <w:szCs w:val="24"/>
        </w:rPr>
      </w:pPr>
      <w:r w:rsidRPr="00846699">
        <w:rPr>
          <w:rFonts w:ascii="Times New Roman" w:hAnsi="Times New Roman"/>
          <w:szCs w:val="24"/>
        </w:rPr>
        <w:t>Section 1 In accordance with the policies of John Cabot University, The Business Club will introduce students to the world of economics and business administration. Students who decide to join the club will have a direct contact with companies and entrepreneurs. John Cabot’s Business and Administration department is one of the most important field of study within the university, therefore the Business Club wants to provide an initiative that will help students gain practical experience inside the Business Market. Moreover, the experiences that the students will gain will encourage them in their studies and contribute in deciding their futu</w:t>
      </w:r>
      <w:r w:rsidR="00820F31" w:rsidRPr="00846699">
        <w:rPr>
          <w:rFonts w:ascii="Times New Roman" w:hAnsi="Times New Roman"/>
          <w:szCs w:val="24"/>
        </w:rPr>
        <w:t xml:space="preserve">re role in the business world. </w:t>
      </w:r>
      <w:r w:rsidRPr="00846699">
        <w:rPr>
          <w:rFonts w:ascii="Times New Roman" w:hAnsi="Times New Roman"/>
          <w:szCs w:val="24"/>
        </w:rPr>
        <w:t xml:space="preserve">The Business Club main objective is to create a community of students that will be able to create new projects in the future, work together as a team, and learn how to deal with business matters. </w:t>
      </w:r>
    </w:p>
    <w:p w:rsidR="0000413F" w:rsidRPr="00846699" w:rsidRDefault="0000413F" w:rsidP="00820F31">
      <w:pPr>
        <w:pStyle w:val="Body"/>
        <w:jc w:val="both"/>
        <w:rPr>
          <w:rFonts w:ascii="Times New Roman" w:hAnsi="Times New Roman"/>
          <w:szCs w:val="24"/>
        </w:rPr>
      </w:pPr>
    </w:p>
    <w:p w:rsidR="00820F31" w:rsidRPr="00846699" w:rsidRDefault="00820F31" w:rsidP="00656549">
      <w:pPr>
        <w:pStyle w:val="Body"/>
        <w:ind w:firstLine="360"/>
        <w:jc w:val="both"/>
        <w:rPr>
          <w:rFonts w:ascii="Times New Roman" w:hAnsi="Times New Roman"/>
          <w:szCs w:val="24"/>
        </w:rPr>
      </w:pPr>
      <w:r w:rsidRPr="00846699">
        <w:rPr>
          <w:rFonts w:ascii="Times New Roman" w:hAnsi="Times New Roman"/>
          <w:szCs w:val="24"/>
        </w:rPr>
        <w:t xml:space="preserve">Section 2 The Business Club will serve its mission </w:t>
      </w:r>
      <w:r w:rsidR="00B17107" w:rsidRPr="00846699">
        <w:rPr>
          <w:rFonts w:ascii="Times New Roman" w:hAnsi="Times New Roman"/>
          <w:szCs w:val="24"/>
        </w:rPr>
        <w:t>on the basis of two main basis:</w:t>
      </w:r>
    </w:p>
    <w:p w:rsidR="00B17107" w:rsidRPr="00846699" w:rsidRDefault="00B17107" w:rsidP="00820F31">
      <w:pPr>
        <w:pStyle w:val="Body"/>
        <w:jc w:val="both"/>
        <w:rPr>
          <w:rFonts w:ascii="Times New Roman" w:hAnsi="Times New Roman"/>
          <w:szCs w:val="24"/>
        </w:rPr>
      </w:pPr>
    </w:p>
    <w:p w:rsidR="00112E19" w:rsidRPr="00846699" w:rsidRDefault="00B17107" w:rsidP="009E3EDA">
      <w:pPr>
        <w:pStyle w:val="Body"/>
        <w:numPr>
          <w:ilvl w:val="0"/>
          <w:numId w:val="1"/>
        </w:numPr>
        <w:spacing w:line="360" w:lineRule="auto"/>
        <w:jc w:val="both"/>
        <w:rPr>
          <w:rFonts w:ascii="Times New Roman" w:hAnsi="Times New Roman"/>
          <w:szCs w:val="24"/>
        </w:rPr>
      </w:pPr>
      <w:r w:rsidRPr="00846699">
        <w:rPr>
          <w:rFonts w:ascii="Times New Roman" w:hAnsi="Times New Roman"/>
          <w:szCs w:val="24"/>
        </w:rPr>
        <w:t>Team Work: Today, companies and firms require specific skills from their employees; one of the most important is the ability to work in a group of people. The Business Club is a strong supporter of the concept of teamwork, because it establishes a relationship between the individuals and, at the same time, it builds a commun</w:t>
      </w:r>
      <w:r w:rsidR="00112E19" w:rsidRPr="00846699">
        <w:rPr>
          <w:rFonts w:ascii="Times New Roman" w:hAnsi="Times New Roman"/>
          <w:szCs w:val="24"/>
        </w:rPr>
        <w:t xml:space="preserve">ity. Moreover, because the projects that we work are collectively planned step-by-step, </w:t>
      </w:r>
      <w:r w:rsidR="00E3593F" w:rsidRPr="00846699">
        <w:rPr>
          <w:rFonts w:ascii="Times New Roman" w:hAnsi="Times New Roman"/>
          <w:szCs w:val="24"/>
        </w:rPr>
        <w:t>teamwork</w:t>
      </w:r>
      <w:r w:rsidR="00112E19" w:rsidRPr="00846699">
        <w:rPr>
          <w:rFonts w:ascii="Times New Roman" w:hAnsi="Times New Roman"/>
          <w:szCs w:val="24"/>
        </w:rPr>
        <w:t xml:space="preserve"> is fundamental skill that we search for in our members. </w:t>
      </w:r>
    </w:p>
    <w:p w:rsidR="005856D6" w:rsidRPr="00846699" w:rsidRDefault="005856D6" w:rsidP="009E3EDA">
      <w:pPr>
        <w:pStyle w:val="Body"/>
        <w:spacing w:line="360" w:lineRule="auto"/>
        <w:ind w:left="720"/>
        <w:jc w:val="both"/>
        <w:rPr>
          <w:rFonts w:ascii="Times New Roman" w:hAnsi="Times New Roman"/>
          <w:szCs w:val="24"/>
        </w:rPr>
      </w:pPr>
    </w:p>
    <w:p w:rsidR="00B17107" w:rsidRPr="00846699" w:rsidRDefault="00112E19" w:rsidP="009E3EDA">
      <w:pPr>
        <w:pStyle w:val="Body"/>
        <w:numPr>
          <w:ilvl w:val="0"/>
          <w:numId w:val="1"/>
        </w:numPr>
        <w:spacing w:line="360" w:lineRule="auto"/>
        <w:jc w:val="both"/>
        <w:rPr>
          <w:rFonts w:ascii="Times New Roman" w:hAnsi="Times New Roman"/>
          <w:szCs w:val="24"/>
        </w:rPr>
      </w:pPr>
      <w:r w:rsidRPr="00846699">
        <w:rPr>
          <w:rFonts w:ascii="Times New Roman" w:hAnsi="Times New Roman"/>
          <w:szCs w:val="24"/>
        </w:rPr>
        <w:t>Honesty: The Business Club values honesty and sincerity more than everything. It is important for the board to have an honest and clear communication with the members of the</w:t>
      </w:r>
      <w:r w:rsidR="00AD38C3" w:rsidRPr="00846699">
        <w:rPr>
          <w:rFonts w:ascii="Times New Roman" w:hAnsi="Times New Roman"/>
          <w:szCs w:val="24"/>
        </w:rPr>
        <w:t xml:space="preserve"> club. Cheating, stealing, lies, and dishonesty will not be tolerated within the Business Club community. </w:t>
      </w:r>
    </w:p>
    <w:p w:rsidR="005856D6" w:rsidRPr="00846699" w:rsidRDefault="005856D6" w:rsidP="009E3EDA">
      <w:pPr>
        <w:pStyle w:val="Body"/>
        <w:spacing w:line="360" w:lineRule="auto"/>
        <w:jc w:val="both"/>
        <w:rPr>
          <w:rFonts w:ascii="Times New Roman" w:hAnsi="Times New Roman"/>
          <w:szCs w:val="24"/>
        </w:rPr>
      </w:pPr>
    </w:p>
    <w:p w:rsidR="00846699" w:rsidRPr="00ED675D" w:rsidRDefault="005856D6" w:rsidP="00ED675D">
      <w:pPr>
        <w:pStyle w:val="Body"/>
        <w:numPr>
          <w:ilvl w:val="0"/>
          <w:numId w:val="1"/>
        </w:numPr>
        <w:spacing w:line="360" w:lineRule="auto"/>
        <w:jc w:val="both"/>
        <w:rPr>
          <w:rFonts w:ascii="Times New Roman" w:hAnsi="Times New Roman"/>
          <w:szCs w:val="24"/>
        </w:rPr>
      </w:pPr>
      <w:r w:rsidRPr="00846699">
        <w:rPr>
          <w:rFonts w:ascii="Times New Roman" w:hAnsi="Times New Roman"/>
          <w:szCs w:val="24"/>
        </w:rPr>
        <w:t xml:space="preserve">Hard Work: The Business Club values the willingness of its members to commit to the work and the projects presented by the Business Club throughout the academic year. Moreover, it recognizes and values those who are hard-workers. Today, society requires people willing to work hard; therefore we want to offer the possibility to get a taste of the reality of the job market. </w:t>
      </w:r>
    </w:p>
    <w:p w:rsidR="00846699" w:rsidRDefault="00846699" w:rsidP="009E3EDA">
      <w:pPr>
        <w:pStyle w:val="Body"/>
        <w:spacing w:line="360" w:lineRule="auto"/>
        <w:ind w:left="720"/>
        <w:jc w:val="center"/>
        <w:rPr>
          <w:rFonts w:ascii="Times New Roman" w:hAnsi="Times New Roman"/>
          <w:szCs w:val="24"/>
        </w:rPr>
      </w:pPr>
    </w:p>
    <w:p w:rsidR="00846699" w:rsidRDefault="003F54FF" w:rsidP="00ED675D">
      <w:pPr>
        <w:pStyle w:val="Body"/>
        <w:spacing w:line="360" w:lineRule="auto"/>
        <w:ind w:left="720"/>
        <w:jc w:val="center"/>
        <w:rPr>
          <w:rFonts w:ascii="Times New Roman" w:hAnsi="Times New Roman"/>
          <w:b/>
          <w:sz w:val="26"/>
          <w:szCs w:val="26"/>
        </w:rPr>
      </w:pPr>
      <w:r w:rsidRPr="00846699">
        <w:rPr>
          <w:rFonts w:ascii="Times New Roman" w:hAnsi="Times New Roman"/>
          <w:b/>
          <w:sz w:val="26"/>
          <w:szCs w:val="26"/>
        </w:rPr>
        <w:t>Article III – Members</w:t>
      </w:r>
    </w:p>
    <w:p w:rsidR="00ED675D" w:rsidRPr="00846699" w:rsidRDefault="00ED675D" w:rsidP="00ED675D">
      <w:pPr>
        <w:pStyle w:val="Body"/>
        <w:spacing w:line="360" w:lineRule="auto"/>
        <w:ind w:left="720"/>
        <w:jc w:val="center"/>
        <w:rPr>
          <w:rFonts w:ascii="Times New Roman" w:hAnsi="Times New Roman"/>
          <w:b/>
          <w:sz w:val="26"/>
          <w:szCs w:val="26"/>
        </w:rPr>
      </w:pPr>
    </w:p>
    <w:p w:rsidR="003F54FF" w:rsidRPr="00846699" w:rsidRDefault="00335FC6" w:rsidP="009E3EDA">
      <w:pPr>
        <w:pStyle w:val="Body"/>
        <w:spacing w:line="360" w:lineRule="auto"/>
        <w:ind w:firstLine="720"/>
        <w:jc w:val="both"/>
        <w:rPr>
          <w:rFonts w:ascii="Times New Roman" w:hAnsi="Times New Roman"/>
          <w:szCs w:val="24"/>
        </w:rPr>
      </w:pPr>
      <w:r w:rsidRPr="00846699">
        <w:rPr>
          <w:rFonts w:ascii="Times New Roman" w:hAnsi="Times New Roman"/>
          <w:szCs w:val="24"/>
        </w:rPr>
        <w:t xml:space="preserve">Section 1. All persons who are current students, both Visiting and Degree Seeking, at John Cabot University are qualified to join the Business Club. In order to join the Business Club the prospective member must fill the Business Club form and send an e-mail directly to the Business Club Board. Every new and </w:t>
      </w:r>
      <w:r w:rsidR="003B2EBB" w:rsidRPr="00846699">
        <w:rPr>
          <w:rFonts w:ascii="Times New Roman" w:hAnsi="Times New Roman"/>
          <w:szCs w:val="24"/>
        </w:rPr>
        <w:t xml:space="preserve">old member is entitled to one vote on the different issues discussed during the Business Club </w:t>
      </w:r>
      <w:proofErr w:type="spellStart"/>
      <w:r w:rsidR="003B2EBB" w:rsidRPr="00846699">
        <w:rPr>
          <w:rFonts w:ascii="Times New Roman" w:hAnsi="Times New Roman"/>
          <w:szCs w:val="24"/>
        </w:rPr>
        <w:t>meertings</w:t>
      </w:r>
      <w:proofErr w:type="spellEnd"/>
      <w:r w:rsidR="003B2EBB" w:rsidRPr="00846699">
        <w:rPr>
          <w:rFonts w:ascii="Times New Roman" w:hAnsi="Times New Roman"/>
          <w:szCs w:val="24"/>
        </w:rPr>
        <w:t>.</w:t>
      </w:r>
    </w:p>
    <w:p w:rsidR="003B2EBB" w:rsidRPr="00846699" w:rsidRDefault="003B2EBB" w:rsidP="009E3EDA">
      <w:pPr>
        <w:pStyle w:val="Body"/>
        <w:spacing w:line="360" w:lineRule="auto"/>
        <w:jc w:val="both"/>
        <w:rPr>
          <w:rFonts w:ascii="Times New Roman" w:hAnsi="Times New Roman"/>
          <w:szCs w:val="24"/>
        </w:rPr>
      </w:pPr>
    </w:p>
    <w:p w:rsidR="003B2EBB" w:rsidRPr="00846699" w:rsidRDefault="003B2EBB" w:rsidP="009E3EDA">
      <w:pPr>
        <w:pStyle w:val="Body"/>
        <w:spacing w:line="360" w:lineRule="auto"/>
        <w:ind w:firstLine="720"/>
        <w:jc w:val="both"/>
        <w:rPr>
          <w:rFonts w:ascii="Times New Roman" w:hAnsi="Times New Roman"/>
          <w:szCs w:val="24"/>
        </w:rPr>
      </w:pPr>
      <w:r w:rsidRPr="00846699">
        <w:rPr>
          <w:rFonts w:ascii="Times New Roman" w:hAnsi="Times New Roman"/>
          <w:szCs w:val="24"/>
        </w:rPr>
        <w:t xml:space="preserve">Section 2. Each new member is entitled to a membership card, this element is fundamental to participate to every activity and event of the Business Club. </w:t>
      </w:r>
    </w:p>
    <w:p w:rsidR="003B2EBB" w:rsidRPr="00846699" w:rsidRDefault="003B2EBB" w:rsidP="009E3EDA">
      <w:pPr>
        <w:pStyle w:val="Body"/>
        <w:spacing w:line="360" w:lineRule="auto"/>
        <w:jc w:val="both"/>
        <w:rPr>
          <w:rFonts w:ascii="Times New Roman" w:hAnsi="Times New Roman"/>
          <w:szCs w:val="24"/>
        </w:rPr>
      </w:pPr>
    </w:p>
    <w:p w:rsidR="003B2EBB" w:rsidRPr="00846699" w:rsidRDefault="003B2EBB" w:rsidP="009E3EDA">
      <w:pPr>
        <w:pStyle w:val="Body"/>
        <w:spacing w:line="360" w:lineRule="auto"/>
        <w:ind w:firstLine="720"/>
        <w:jc w:val="both"/>
        <w:rPr>
          <w:rFonts w:ascii="Times New Roman" w:hAnsi="Times New Roman"/>
          <w:szCs w:val="24"/>
        </w:rPr>
      </w:pPr>
      <w:r w:rsidRPr="00846699">
        <w:rPr>
          <w:rFonts w:ascii="Times New Roman" w:hAnsi="Times New Roman"/>
          <w:szCs w:val="24"/>
        </w:rPr>
        <w:t>Sections 3. Each member is expected to attend all meeting and have n</w:t>
      </w:r>
      <w:r w:rsidR="00656549">
        <w:rPr>
          <w:rFonts w:ascii="Times New Roman" w:hAnsi="Times New Roman"/>
          <w:szCs w:val="24"/>
        </w:rPr>
        <w:t>o more than three</w:t>
      </w:r>
      <w:r w:rsidRPr="00846699">
        <w:rPr>
          <w:rFonts w:ascii="Times New Roman" w:hAnsi="Times New Roman"/>
          <w:szCs w:val="24"/>
        </w:rPr>
        <w:t xml:space="preserve"> unexcused absences. Any anticipated absence must be reported to the Vice-President or the Secretary.</w:t>
      </w:r>
    </w:p>
    <w:p w:rsidR="003B2EBB" w:rsidRPr="00846699" w:rsidRDefault="003B2EBB" w:rsidP="009E3EDA">
      <w:pPr>
        <w:pStyle w:val="Body"/>
        <w:spacing w:line="360" w:lineRule="auto"/>
        <w:jc w:val="both"/>
        <w:rPr>
          <w:rFonts w:ascii="Times New Roman" w:hAnsi="Times New Roman"/>
          <w:szCs w:val="24"/>
        </w:rPr>
      </w:pPr>
    </w:p>
    <w:p w:rsidR="003B2EBB" w:rsidRPr="00846699" w:rsidRDefault="003B2EBB" w:rsidP="00ED675D">
      <w:pPr>
        <w:pStyle w:val="Body"/>
        <w:spacing w:line="360" w:lineRule="auto"/>
        <w:ind w:firstLine="720"/>
        <w:jc w:val="both"/>
        <w:rPr>
          <w:rFonts w:ascii="Times New Roman" w:hAnsi="Times New Roman"/>
          <w:szCs w:val="24"/>
        </w:rPr>
      </w:pPr>
      <w:r w:rsidRPr="00846699">
        <w:rPr>
          <w:rFonts w:ascii="Times New Roman" w:hAnsi="Times New Roman"/>
          <w:szCs w:val="24"/>
        </w:rPr>
        <w:t>Section 4. Any member who wishes to resign from must submit an e-mail to the President of the Business Club stating his/her reasons why he/she is resigning from the organization. No leave of absence is permitted and there will</w:t>
      </w:r>
      <w:r w:rsidR="00ED675D">
        <w:rPr>
          <w:rFonts w:ascii="Times New Roman" w:hAnsi="Times New Roman"/>
          <w:szCs w:val="24"/>
        </w:rPr>
        <w:t xml:space="preserve"> be no exceptions on this point.</w:t>
      </w:r>
    </w:p>
    <w:p w:rsidR="003B2EBB" w:rsidRPr="00846699" w:rsidRDefault="003B2EBB" w:rsidP="00ED675D">
      <w:pPr>
        <w:pStyle w:val="Body"/>
        <w:spacing w:line="360" w:lineRule="auto"/>
        <w:ind w:firstLine="720"/>
        <w:jc w:val="both"/>
        <w:rPr>
          <w:rFonts w:ascii="Times New Roman" w:hAnsi="Times New Roman"/>
          <w:szCs w:val="24"/>
        </w:rPr>
      </w:pPr>
      <w:r w:rsidRPr="00846699">
        <w:rPr>
          <w:rFonts w:ascii="Times New Roman" w:hAnsi="Times New Roman"/>
          <w:szCs w:val="24"/>
        </w:rPr>
        <w:lastRenderedPageBreak/>
        <w:t xml:space="preserve">Section 5. Membership is extended to all students without regard to race, color creed, religion, gender, national origin, age, sexual orientation, or physical or mental handicap. </w:t>
      </w:r>
    </w:p>
    <w:p w:rsidR="005D2CE0" w:rsidRDefault="005D2CE0" w:rsidP="009E3EDA">
      <w:pPr>
        <w:pStyle w:val="Body"/>
        <w:spacing w:line="360" w:lineRule="auto"/>
        <w:jc w:val="center"/>
        <w:rPr>
          <w:rFonts w:ascii="Times New Roman" w:hAnsi="Times New Roman"/>
          <w:b/>
          <w:sz w:val="26"/>
          <w:szCs w:val="26"/>
        </w:rPr>
      </w:pPr>
      <w:r w:rsidRPr="00846699">
        <w:rPr>
          <w:rFonts w:ascii="Times New Roman" w:hAnsi="Times New Roman"/>
          <w:b/>
          <w:sz w:val="26"/>
          <w:szCs w:val="26"/>
        </w:rPr>
        <w:t>Article IV – The Board</w:t>
      </w:r>
    </w:p>
    <w:p w:rsidR="00846699" w:rsidRPr="00846699" w:rsidRDefault="00846699" w:rsidP="009E3EDA">
      <w:pPr>
        <w:pStyle w:val="Body"/>
        <w:spacing w:line="360" w:lineRule="auto"/>
        <w:jc w:val="center"/>
        <w:rPr>
          <w:rFonts w:ascii="Times New Roman" w:hAnsi="Times New Roman"/>
          <w:b/>
          <w:sz w:val="26"/>
          <w:szCs w:val="26"/>
        </w:rPr>
      </w:pPr>
    </w:p>
    <w:p w:rsidR="005D2CE0" w:rsidRPr="00846699" w:rsidRDefault="005D2CE0" w:rsidP="009E3EDA">
      <w:pPr>
        <w:pStyle w:val="Body"/>
        <w:spacing w:line="360" w:lineRule="auto"/>
        <w:jc w:val="both"/>
        <w:rPr>
          <w:rFonts w:ascii="Times New Roman" w:hAnsi="Times New Roman"/>
          <w:szCs w:val="24"/>
        </w:rPr>
      </w:pPr>
      <w:r w:rsidRPr="00846699">
        <w:rPr>
          <w:rFonts w:ascii="Times New Roman" w:hAnsi="Times New Roman"/>
          <w:szCs w:val="24"/>
        </w:rPr>
        <w:t>Section 1. The Board of the Business Club should consist of four separate roles:</w:t>
      </w:r>
    </w:p>
    <w:p w:rsidR="005D2CE0" w:rsidRPr="00846699" w:rsidRDefault="005D2CE0" w:rsidP="009E3EDA">
      <w:pPr>
        <w:pStyle w:val="Body"/>
        <w:spacing w:line="360" w:lineRule="auto"/>
        <w:jc w:val="both"/>
        <w:rPr>
          <w:rFonts w:ascii="Times New Roman" w:hAnsi="Times New Roman"/>
          <w:szCs w:val="24"/>
        </w:rPr>
      </w:pPr>
    </w:p>
    <w:p w:rsidR="005D2CE0" w:rsidRPr="00846699" w:rsidRDefault="005D2CE0" w:rsidP="009E3EDA">
      <w:pPr>
        <w:pStyle w:val="Body"/>
        <w:numPr>
          <w:ilvl w:val="0"/>
          <w:numId w:val="2"/>
        </w:numPr>
        <w:spacing w:line="360" w:lineRule="auto"/>
        <w:jc w:val="both"/>
        <w:rPr>
          <w:rFonts w:ascii="Times New Roman" w:hAnsi="Times New Roman"/>
          <w:szCs w:val="24"/>
        </w:rPr>
      </w:pPr>
      <w:r w:rsidRPr="00846699">
        <w:rPr>
          <w:rFonts w:ascii="Times New Roman" w:hAnsi="Times New Roman"/>
          <w:szCs w:val="24"/>
        </w:rPr>
        <w:t>President</w:t>
      </w:r>
      <w:r w:rsidR="00850863" w:rsidRPr="00846699">
        <w:rPr>
          <w:rFonts w:ascii="Times New Roman" w:hAnsi="Times New Roman"/>
          <w:szCs w:val="24"/>
        </w:rPr>
        <w:t>:</w:t>
      </w:r>
      <w:r w:rsidRPr="00846699">
        <w:rPr>
          <w:rFonts w:ascii="Times New Roman" w:hAnsi="Times New Roman"/>
          <w:szCs w:val="24"/>
        </w:rPr>
        <w:t xml:space="preserve"> must preside each meeting of the club, present the projects of each academic</w:t>
      </w:r>
      <w:r w:rsidR="00850863" w:rsidRPr="00846699">
        <w:rPr>
          <w:rFonts w:ascii="Times New Roman" w:hAnsi="Times New Roman"/>
          <w:szCs w:val="24"/>
        </w:rPr>
        <w:t xml:space="preserve"> year, work in collaboration with the Treasurer on the annual budget, and preside each trip outside the city of Rome, as the main representative of the Business Club.</w:t>
      </w:r>
    </w:p>
    <w:p w:rsidR="00850863" w:rsidRPr="00846699" w:rsidRDefault="00850863" w:rsidP="009E3EDA">
      <w:pPr>
        <w:pStyle w:val="Body"/>
        <w:spacing w:line="360" w:lineRule="auto"/>
        <w:ind w:left="720"/>
        <w:jc w:val="both"/>
        <w:rPr>
          <w:rFonts w:ascii="Times New Roman" w:hAnsi="Times New Roman"/>
          <w:szCs w:val="24"/>
        </w:rPr>
      </w:pPr>
    </w:p>
    <w:p w:rsidR="00850863" w:rsidRPr="00846699" w:rsidRDefault="00850863" w:rsidP="009E3EDA">
      <w:pPr>
        <w:pStyle w:val="Body"/>
        <w:numPr>
          <w:ilvl w:val="0"/>
          <w:numId w:val="2"/>
        </w:numPr>
        <w:spacing w:line="360" w:lineRule="auto"/>
        <w:jc w:val="both"/>
        <w:rPr>
          <w:rFonts w:ascii="Times New Roman" w:hAnsi="Times New Roman"/>
          <w:szCs w:val="24"/>
        </w:rPr>
      </w:pPr>
      <w:r w:rsidRPr="00846699">
        <w:rPr>
          <w:rFonts w:ascii="Times New Roman" w:hAnsi="Times New Roman"/>
          <w:szCs w:val="24"/>
        </w:rPr>
        <w:t>Vice-President: in case of absence of the President, the vice-president must preside the meetings and take the Presidents duties. Moreover, the vice-president is expected to promote cooperation and communication between the Board and the members</w:t>
      </w:r>
    </w:p>
    <w:p w:rsidR="00BC3732" w:rsidRPr="00846699" w:rsidRDefault="00BC3732" w:rsidP="009E3EDA">
      <w:pPr>
        <w:pStyle w:val="Body"/>
        <w:spacing w:line="360" w:lineRule="auto"/>
        <w:jc w:val="both"/>
        <w:rPr>
          <w:rFonts w:ascii="Times New Roman" w:hAnsi="Times New Roman"/>
          <w:szCs w:val="24"/>
        </w:rPr>
      </w:pPr>
    </w:p>
    <w:p w:rsidR="00BC3732" w:rsidRPr="00846699" w:rsidRDefault="00BC3732" w:rsidP="009E3EDA">
      <w:pPr>
        <w:pStyle w:val="Body"/>
        <w:numPr>
          <w:ilvl w:val="0"/>
          <w:numId w:val="2"/>
        </w:numPr>
        <w:spacing w:line="360" w:lineRule="auto"/>
        <w:jc w:val="both"/>
        <w:rPr>
          <w:rFonts w:ascii="Times New Roman" w:hAnsi="Times New Roman"/>
          <w:szCs w:val="24"/>
        </w:rPr>
      </w:pPr>
      <w:r w:rsidRPr="00846699">
        <w:rPr>
          <w:rFonts w:ascii="Times New Roman" w:hAnsi="Times New Roman"/>
          <w:szCs w:val="24"/>
        </w:rPr>
        <w:t xml:space="preserve">Treasurer: to provide an annual report of the Business Club budget; take responsible decisions over the spending and financing of the club, and communicate them to the President. Moreover, the Treasurer is expected to maintain a good relationship with the John Cabot University Finance Office and the rest of the staff. </w:t>
      </w:r>
    </w:p>
    <w:p w:rsidR="00BC3732" w:rsidRPr="00846699" w:rsidRDefault="00BC3732" w:rsidP="009E3EDA">
      <w:pPr>
        <w:pStyle w:val="Body"/>
        <w:spacing w:line="360" w:lineRule="auto"/>
        <w:jc w:val="both"/>
        <w:rPr>
          <w:rFonts w:ascii="Times New Roman" w:hAnsi="Times New Roman"/>
          <w:szCs w:val="24"/>
        </w:rPr>
      </w:pPr>
    </w:p>
    <w:p w:rsidR="00BC3732" w:rsidRPr="00846699" w:rsidRDefault="00BC3732" w:rsidP="009E3EDA">
      <w:pPr>
        <w:pStyle w:val="Body"/>
        <w:numPr>
          <w:ilvl w:val="0"/>
          <w:numId w:val="2"/>
        </w:numPr>
        <w:spacing w:line="360" w:lineRule="auto"/>
        <w:jc w:val="both"/>
        <w:rPr>
          <w:rFonts w:ascii="Times New Roman" w:hAnsi="Times New Roman"/>
          <w:szCs w:val="24"/>
        </w:rPr>
      </w:pPr>
      <w:r w:rsidRPr="00846699">
        <w:rPr>
          <w:rFonts w:ascii="Times New Roman" w:hAnsi="Times New Roman"/>
          <w:szCs w:val="24"/>
        </w:rPr>
        <w:t xml:space="preserve">Secretary and Event Coordinator: to provide organization with e-mail, bureaucratic matters, and logistic issues during events, lectures, and visits. The Secretary is expected to work to maintain a close relationship with the other clubs and organization and the rest of the John Cabot </w:t>
      </w:r>
      <w:proofErr w:type="spellStart"/>
      <w:r w:rsidRPr="00846699">
        <w:rPr>
          <w:rFonts w:ascii="Times New Roman" w:hAnsi="Times New Roman"/>
          <w:szCs w:val="24"/>
        </w:rPr>
        <w:t>Univerty</w:t>
      </w:r>
      <w:proofErr w:type="spellEnd"/>
      <w:r w:rsidRPr="00846699">
        <w:rPr>
          <w:rFonts w:ascii="Times New Roman" w:hAnsi="Times New Roman"/>
          <w:szCs w:val="24"/>
        </w:rPr>
        <w:t xml:space="preserve"> community. </w:t>
      </w:r>
    </w:p>
    <w:p w:rsidR="00BC3732" w:rsidRPr="00846699" w:rsidRDefault="00BC3732" w:rsidP="009E3EDA">
      <w:pPr>
        <w:pStyle w:val="Body"/>
        <w:spacing w:line="360" w:lineRule="auto"/>
        <w:jc w:val="both"/>
        <w:rPr>
          <w:rFonts w:ascii="Times New Roman" w:hAnsi="Times New Roman"/>
          <w:szCs w:val="24"/>
        </w:rPr>
      </w:pPr>
    </w:p>
    <w:p w:rsidR="00BC3732" w:rsidRPr="00846699" w:rsidRDefault="00BC3732" w:rsidP="009E3EDA">
      <w:pPr>
        <w:pStyle w:val="Body"/>
        <w:spacing w:line="360" w:lineRule="auto"/>
        <w:jc w:val="both"/>
        <w:rPr>
          <w:rFonts w:ascii="Times New Roman" w:hAnsi="Times New Roman"/>
          <w:szCs w:val="24"/>
        </w:rPr>
      </w:pPr>
      <w:r w:rsidRPr="00846699">
        <w:rPr>
          <w:rFonts w:ascii="Times New Roman" w:hAnsi="Times New Roman"/>
          <w:szCs w:val="24"/>
        </w:rPr>
        <w:t xml:space="preserve">Section 2. Visiting Students cannot be part of the Board of the Business Club. </w:t>
      </w:r>
    </w:p>
    <w:p w:rsidR="00BC3732" w:rsidRPr="00846699" w:rsidRDefault="00BC3732" w:rsidP="009E3EDA">
      <w:pPr>
        <w:pStyle w:val="Body"/>
        <w:spacing w:line="360" w:lineRule="auto"/>
        <w:jc w:val="both"/>
        <w:rPr>
          <w:rFonts w:ascii="Times New Roman" w:hAnsi="Times New Roman"/>
          <w:szCs w:val="24"/>
        </w:rPr>
      </w:pPr>
    </w:p>
    <w:p w:rsidR="00ED675D" w:rsidRPr="00846699" w:rsidRDefault="00BC3732" w:rsidP="009E3EDA">
      <w:pPr>
        <w:pStyle w:val="Body"/>
        <w:spacing w:line="360" w:lineRule="auto"/>
        <w:jc w:val="both"/>
        <w:rPr>
          <w:rFonts w:ascii="Times New Roman" w:hAnsi="Times New Roman"/>
          <w:szCs w:val="24"/>
        </w:rPr>
      </w:pPr>
      <w:r w:rsidRPr="00846699">
        <w:rPr>
          <w:rFonts w:ascii="Times New Roman" w:hAnsi="Times New Roman"/>
          <w:szCs w:val="24"/>
        </w:rPr>
        <w:t xml:space="preserve">Section 3. </w:t>
      </w:r>
      <w:r w:rsidR="009F1278" w:rsidRPr="00846699">
        <w:rPr>
          <w:rFonts w:ascii="Times New Roman" w:hAnsi="Times New Roman"/>
          <w:szCs w:val="24"/>
        </w:rPr>
        <w:t>The Advisor will serve on the Boar</w:t>
      </w:r>
      <w:r w:rsidR="00ED675D">
        <w:rPr>
          <w:rFonts w:ascii="Times New Roman" w:hAnsi="Times New Roman"/>
          <w:szCs w:val="24"/>
        </w:rPr>
        <w:t>d but have no voting privileges.</w:t>
      </w:r>
    </w:p>
    <w:p w:rsidR="00846699" w:rsidRDefault="009F1278" w:rsidP="00ED675D">
      <w:pPr>
        <w:pStyle w:val="Body"/>
        <w:spacing w:line="360" w:lineRule="auto"/>
        <w:jc w:val="center"/>
        <w:rPr>
          <w:rFonts w:ascii="Times New Roman" w:hAnsi="Times New Roman"/>
          <w:b/>
          <w:sz w:val="26"/>
          <w:szCs w:val="26"/>
        </w:rPr>
      </w:pPr>
      <w:r w:rsidRPr="00846699">
        <w:rPr>
          <w:rFonts w:ascii="Times New Roman" w:hAnsi="Times New Roman"/>
          <w:b/>
          <w:sz w:val="26"/>
          <w:szCs w:val="26"/>
        </w:rPr>
        <w:lastRenderedPageBreak/>
        <w:t>Article V</w:t>
      </w:r>
      <w:r w:rsidR="00EC3D95" w:rsidRPr="00846699">
        <w:rPr>
          <w:rFonts w:ascii="Times New Roman" w:hAnsi="Times New Roman"/>
          <w:b/>
          <w:sz w:val="26"/>
          <w:szCs w:val="26"/>
        </w:rPr>
        <w:t xml:space="preserve"> – Elections </w:t>
      </w:r>
    </w:p>
    <w:p w:rsidR="00ED675D" w:rsidRPr="00846699" w:rsidRDefault="00ED675D" w:rsidP="00ED675D">
      <w:pPr>
        <w:pStyle w:val="Body"/>
        <w:spacing w:line="360" w:lineRule="auto"/>
        <w:jc w:val="center"/>
        <w:rPr>
          <w:rFonts w:ascii="Times New Roman" w:hAnsi="Times New Roman"/>
          <w:b/>
          <w:sz w:val="26"/>
          <w:szCs w:val="26"/>
        </w:rPr>
      </w:pPr>
    </w:p>
    <w:p w:rsidR="009F1278" w:rsidRPr="00846699" w:rsidRDefault="009F1278" w:rsidP="009E3EDA">
      <w:pPr>
        <w:pStyle w:val="Body"/>
        <w:spacing w:line="360" w:lineRule="auto"/>
        <w:ind w:firstLine="720"/>
        <w:jc w:val="both"/>
        <w:rPr>
          <w:rFonts w:ascii="Times New Roman" w:hAnsi="Times New Roman"/>
          <w:szCs w:val="24"/>
        </w:rPr>
      </w:pPr>
      <w:r w:rsidRPr="00846699">
        <w:rPr>
          <w:rFonts w:ascii="Times New Roman" w:hAnsi="Times New Roman"/>
          <w:szCs w:val="24"/>
        </w:rPr>
        <w:t>Section 1. The Board of the Business Club serves for one academic year. The Board shall not have any voting privileges; each decision must be discussed with the rest of the members and voted with an absolute majority system, including the elections of the new Board.</w:t>
      </w:r>
    </w:p>
    <w:p w:rsidR="009F1278" w:rsidRPr="00846699" w:rsidRDefault="009F1278" w:rsidP="009E3EDA">
      <w:pPr>
        <w:pStyle w:val="Body"/>
        <w:spacing w:line="360" w:lineRule="auto"/>
        <w:jc w:val="both"/>
        <w:rPr>
          <w:rFonts w:ascii="Times New Roman" w:hAnsi="Times New Roman"/>
          <w:szCs w:val="24"/>
        </w:rPr>
      </w:pPr>
    </w:p>
    <w:p w:rsidR="009F1278" w:rsidRPr="00846699" w:rsidRDefault="009F1278" w:rsidP="009E3EDA">
      <w:pPr>
        <w:pStyle w:val="Body"/>
        <w:spacing w:line="360" w:lineRule="auto"/>
        <w:ind w:firstLine="720"/>
        <w:jc w:val="both"/>
        <w:rPr>
          <w:rFonts w:ascii="Times New Roman" w:hAnsi="Times New Roman"/>
          <w:szCs w:val="24"/>
        </w:rPr>
      </w:pPr>
      <w:r w:rsidRPr="00846699">
        <w:rPr>
          <w:rFonts w:ascii="Times New Roman" w:hAnsi="Times New Roman"/>
          <w:szCs w:val="24"/>
        </w:rPr>
        <w:t xml:space="preserve">Section 2. Board members can delegate their vote to another member of the Board; this procedure can only applied with a special written request,that must be approved by the President. </w:t>
      </w:r>
    </w:p>
    <w:p w:rsidR="009F1278" w:rsidRPr="00846699" w:rsidRDefault="009F1278" w:rsidP="009E3EDA">
      <w:pPr>
        <w:pStyle w:val="Body"/>
        <w:spacing w:line="360" w:lineRule="auto"/>
        <w:jc w:val="both"/>
        <w:rPr>
          <w:rFonts w:ascii="Times New Roman" w:hAnsi="Times New Roman"/>
          <w:szCs w:val="24"/>
        </w:rPr>
      </w:pPr>
    </w:p>
    <w:p w:rsidR="009F1278" w:rsidRPr="00846699" w:rsidRDefault="009F1278" w:rsidP="009E3EDA">
      <w:pPr>
        <w:pStyle w:val="Body"/>
        <w:spacing w:line="360" w:lineRule="auto"/>
        <w:ind w:firstLine="720"/>
        <w:jc w:val="both"/>
        <w:rPr>
          <w:rFonts w:ascii="Times New Roman" w:hAnsi="Times New Roman"/>
          <w:szCs w:val="24"/>
        </w:rPr>
      </w:pPr>
      <w:r w:rsidRPr="00846699">
        <w:rPr>
          <w:rFonts w:ascii="Times New Roman" w:hAnsi="Times New Roman"/>
          <w:szCs w:val="24"/>
        </w:rPr>
        <w:t xml:space="preserve">Section 3. The election of the Board shall be held during the last meeting of the club, at the end of the academic year (April). </w:t>
      </w:r>
    </w:p>
    <w:p w:rsidR="009F1278" w:rsidRPr="00846699" w:rsidRDefault="009F1278" w:rsidP="009E3EDA">
      <w:pPr>
        <w:pStyle w:val="Body"/>
        <w:spacing w:line="360" w:lineRule="auto"/>
        <w:jc w:val="both"/>
        <w:rPr>
          <w:rFonts w:ascii="Times New Roman" w:hAnsi="Times New Roman"/>
          <w:szCs w:val="24"/>
        </w:rPr>
      </w:pPr>
    </w:p>
    <w:p w:rsidR="009F1278" w:rsidRPr="00846699" w:rsidRDefault="009F1278" w:rsidP="009E3EDA">
      <w:pPr>
        <w:pStyle w:val="Body"/>
        <w:spacing w:line="360" w:lineRule="auto"/>
        <w:ind w:firstLine="720"/>
        <w:jc w:val="both"/>
        <w:rPr>
          <w:rFonts w:ascii="Times New Roman" w:hAnsi="Times New Roman"/>
          <w:szCs w:val="24"/>
        </w:rPr>
      </w:pPr>
      <w:r w:rsidRPr="00846699">
        <w:rPr>
          <w:rFonts w:ascii="Times New Roman" w:hAnsi="Times New Roman"/>
          <w:szCs w:val="24"/>
        </w:rPr>
        <w:t>Section 4. All Club Members who are Degree Seekers are eligible to run. Members interest in running for one of the positi</w:t>
      </w:r>
      <w:r w:rsidR="00656549">
        <w:rPr>
          <w:rFonts w:ascii="Times New Roman" w:hAnsi="Times New Roman"/>
          <w:szCs w:val="24"/>
        </w:rPr>
        <w:t>ons in the Board must have a 2.0</w:t>
      </w:r>
      <w:r w:rsidRPr="00846699">
        <w:rPr>
          <w:rFonts w:ascii="Times New Roman" w:hAnsi="Times New Roman"/>
          <w:szCs w:val="24"/>
        </w:rPr>
        <w:t xml:space="preserve"> cumulative GPA. A member interested in running to become a Board member must submit his/her request at least two weeks before the elections. </w:t>
      </w:r>
    </w:p>
    <w:p w:rsidR="00F15D86" w:rsidRPr="00846699" w:rsidRDefault="00F15D86" w:rsidP="009E3EDA">
      <w:pPr>
        <w:pStyle w:val="Body"/>
        <w:spacing w:line="360" w:lineRule="auto"/>
        <w:jc w:val="both"/>
        <w:rPr>
          <w:rFonts w:ascii="Times New Roman" w:hAnsi="Times New Roman"/>
          <w:szCs w:val="24"/>
        </w:rPr>
      </w:pPr>
    </w:p>
    <w:p w:rsidR="00F15D86" w:rsidRPr="00846699" w:rsidRDefault="00F15D86" w:rsidP="009E3EDA">
      <w:pPr>
        <w:pStyle w:val="Body"/>
        <w:spacing w:line="360" w:lineRule="auto"/>
        <w:jc w:val="center"/>
        <w:rPr>
          <w:rFonts w:ascii="Times New Roman" w:hAnsi="Times New Roman"/>
          <w:b/>
          <w:sz w:val="26"/>
          <w:szCs w:val="26"/>
        </w:rPr>
      </w:pPr>
      <w:r w:rsidRPr="00846699">
        <w:rPr>
          <w:rFonts w:ascii="Times New Roman" w:hAnsi="Times New Roman"/>
          <w:b/>
          <w:sz w:val="26"/>
          <w:szCs w:val="26"/>
        </w:rPr>
        <w:t>Article VI – Meetings</w:t>
      </w:r>
    </w:p>
    <w:p w:rsidR="00F15D86" w:rsidRPr="00846699" w:rsidRDefault="00F15D86" w:rsidP="009E3EDA">
      <w:pPr>
        <w:pStyle w:val="Body"/>
        <w:spacing w:line="360" w:lineRule="auto"/>
        <w:ind w:firstLine="720"/>
        <w:jc w:val="both"/>
        <w:rPr>
          <w:rFonts w:ascii="Times New Roman" w:hAnsi="Times New Roman"/>
          <w:szCs w:val="24"/>
        </w:rPr>
      </w:pPr>
      <w:r w:rsidRPr="00846699">
        <w:rPr>
          <w:rFonts w:ascii="Times New Roman" w:hAnsi="Times New Roman"/>
          <w:szCs w:val="24"/>
        </w:rPr>
        <w:t>Section 1. The Business Club will meet every week during the academic semester; the day and time may change depending on the semester. The President or Vice-President may call special meetings, in particular situations.</w:t>
      </w:r>
    </w:p>
    <w:p w:rsidR="00F15D86" w:rsidRPr="00846699" w:rsidRDefault="00F15D86" w:rsidP="009E3EDA">
      <w:pPr>
        <w:pStyle w:val="Body"/>
        <w:spacing w:line="360" w:lineRule="auto"/>
        <w:jc w:val="both"/>
        <w:rPr>
          <w:rFonts w:ascii="Times New Roman" w:hAnsi="Times New Roman"/>
          <w:szCs w:val="24"/>
        </w:rPr>
      </w:pPr>
    </w:p>
    <w:p w:rsidR="00F15D86" w:rsidRPr="00846699" w:rsidRDefault="00F15D86" w:rsidP="009E3EDA">
      <w:pPr>
        <w:pStyle w:val="Body"/>
        <w:spacing w:line="360" w:lineRule="auto"/>
        <w:ind w:firstLine="720"/>
        <w:jc w:val="both"/>
        <w:rPr>
          <w:rFonts w:ascii="Times New Roman" w:hAnsi="Times New Roman"/>
          <w:szCs w:val="24"/>
        </w:rPr>
      </w:pPr>
      <w:r w:rsidRPr="00846699">
        <w:rPr>
          <w:rFonts w:ascii="Times New Roman" w:hAnsi="Times New Roman"/>
          <w:szCs w:val="24"/>
        </w:rPr>
        <w:t>S</w:t>
      </w:r>
      <w:r w:rsidR="003051C2" w:rsidRPr="00846699">
        <w:rPr>
          <w:rFonts w:ascii="Times New Roman" w:hAnsi="Times New Roman"/>
          <w:szCs w:val="24"/>
        </w:rPr>
        <w:t>ection 2. The Board must independently meet on a weekly basis to discuss the agenda of the semester and prepare the meeting with the members.</w:t>
      </w:r>
    </w:p>
    <w:p w:rsidR="003051C2" w:rsidRPr="00846699" w:rsidRDefault="003051C2" w:rsidP="009E3EDA">
      <w:pPr>
        <w:pStyle w:val="Body"/>
        <w:spacing w:line="360" w:lineRule="auto"/>
        <w:jc w:val="both"/>
        <w:rPr>
          <w:rFonts w:ascii="Times New Roman" w:hAnsi="Times New Roman"/>
          <w:szCs w:val="24"/>
        </w:rPr>
      </w:pPr>
    </w:p>
    <w:p w:rsidR="003051C2" w:rsidRPr="00846699" w:rsidRDefault="00846699" w:rsidP="009E3EDA">
      <w:pPr>
        <w:pStyle w:val="Body"/>
        <w:spacing w:line="360" w:lineRule="auto"/>
        <w:jc w:val="center"/>
        <w:rPr>
          <w:rFonts w:ascii="Times New Roman" w:hAnsi="Times New Roman"/>
          <w:b/>
          <w:sz w:val="26"/>
          <w:szCs w:val="26"/>
        </w:rPr>
      </w:pPr>
      <w:r w:rsidRPr="00846699">
        <w:rPr>
          <w:rFonts w:ascii="Times New Roman" w:hAnsi="Times New Roman"/>
          <w:b/>
          <w:sz w:val="26"/>
          <w:szCs w:val="26"/>
        </w:rPr>
        <w:t>Article VII –Advisors</w:t>
      </w:r>
    </w:p>
    <w:p w:rsidR="00846699" w:rsidRDefault="00846699" w:rsidP="009E3EDA">
      <w:pPr>
        <w:pStyle w:val="Body"/>
        <w:spacing w:line="360" w:lineRule="auto"/>
        <w:ind w:firstLine="720"/>
        <w:jc w:val="both"/>
        <w:rPr>
          <w:rFonts w:ascii="Times New Roman" w:hAnsi="Times New Roman"/>
          <w:szCs w:val="24"/>
        </w:rPr>
      </w:pPr>
      <w:r w:rsidRPr="00846699">
        <w:rPr>
          <w:rFonts w:ascii="Times New Roman" w:hAnsi="Times New Roman"/>
          <w:szCs w:val="24"/>
        </w:rPr>
        <w:t>Section 1</w:t>
      </w:r>
      <w:r>
        <w:rPr>
          <w:rFonts w:ascii="Times New Roman" w:hAnsi="Times New Roman"/>
          <w:szCs w:val="24"/>
        </w:rPr>
        <w:t>. There shall be at least one faculty/ staff advisor who shall be member(s) ex-officio with no voting privileges.</w:t>
      </w:r>
    </w:p>
    <w:p w:rsidR="00846699" w:rsidRDefault="00846699" w:rsidP="009E3EDA">
      <w:pPr>
        <w:pStyle w:val="Body"/>
        <w:spacing w:line="360" w:lineRule="auto"/>
        <w:jc w:val="both"/>
        <w:rPr>
          <w:rFonts w:ascii="Times New Roman" w:hAnsi="Times New Roman"/>
          <w:szCs w:val="24"/>
        </w:rPr>
      </w:pPr>
    </w:p>
    <w:p w:rsidR="00846699" w:rsidRDefault="00846699" w:rsidP="009E3EDA">
      <w:pPr>
        <w:pStyle w:val="Body"/>
        <w:spacing w:line="360" w:lineRule="auto"/>
        <w:ind w:firstLine="720"/>
        <w:jc w:val="both"/>
        <w:rPr>
          <w:rFonts w:ascii="Times New Roman" w:hAnsi="Times New Roman"/>
          <w:szCs w:val="24"/>
        </w:rPr>
      </w:pPr>
      <w:r>
        <w:rPr>
          <w:rFonts w:ascii="Times New Roman" w:hAnsi="Times New Roman"/>
          <w:szCs w:val="24"/>
        </w:rPr>
        <w:lastRenderedPageBreak/>
        <w:t>Section 2. The Board of the Business Club can propose advisors to the Office of the Dean who will then give final approval to insure consistency with JCU Faculty and Staff employment policies. All efforts will be made to comply with the wishes of the executive cabinet.</w:t>
      </w:r>
    </w:p>
    <w:p w:rsidR="00846699" w:rsidRDefault="00846699" w:rsidP="009E3EDA">
      <w:pPr>
        <w:pStyle w:val="Body"/>
        <w:spacing w:line="360" w:lineRule="auto"/>
        <w:jc w:val="both"/>
        <w:rPr>
          <w:rFonts w:ascii="Times New Roman" w:hAnsi="Times New Roman"/>
          <w:szCs w:val="24"/>
        </w:rPr>
      </w:pPr>
    </w:p>
    <w:p w:rsidR="00846699" w:rsidRDefault="00846699" w:rsidP="009E3EDA">
      <w:pPr>
        <w:pStyle w:val="Body"/>
        <w:spacing w:line="360" w:lineRule="auto"/>
        <w:ind w:firstLine="720"/>
        <w:jc w:val="both"/>
        <w:rPr>
          <w:rFonts w:ascii="Times New Roman" w:hAnsi="Times New Roman"/>
          <w:szCs w:val="24"/>
        </w:rPr>
      </w:pPr>
      <w:r>
        <w:rPr>
          <w:rFonts w:ascii="Times New Roman" w:hAnsi="Times New Roman"/>
          <w:szCs w:val="24"/>
        </w:rPr>
        <w:t xml:space="preserve">Section 3. </w:t>
      </w:r>
      <w:r w:rsidR="00444CF5">
        <w:rPr>
          <w:rFonts w:ascii="Times New Roman" w:hAnsi="Times New Roman"/>
          <w:szCs w:val="24"/>
        </w:rPr>
        <w:t>The Advisor has the following responsibilities:</w:t>
      </w:r>
    </w:p>
    <w:p w:rsidR="00444CF5" w:rsidRDefault="00444CF5" w:rsidP="009E3EDA">
      <w:pPr>
        <w:pStyle w:val="Body"/>
        <w:spacing w:line="360" w:lineRule="auto"/>
        <w:jc w:val="both"/>
        <w:rPr>
          <w:rFonts w:ascii="Times New Roman" w:hAnsi="Times New Roman"/>
          <w:szCs w:val="24"/>
        </w:rPr>
      </w:pPr>
      <w:r>
        <w:rPr>
          <w:rFonts w:ascii="Times New Roman" w:hAnsi="Times New Roman"/>
          <w:szCs w:val="24"/>
        </w:rPr>
        <w:tab/>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Attend club meetings and Board Meeting.</w:t>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Provide guidance to the members, especially the Board members.</w:t>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Receive all financial statements and oversee all financial transactions.</w:t>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Ensure that Board members have a 2.0 minimum GPA.</w:t>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Provide consultation concerning membership selection and responsibilities.</w:t>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Review and sign the organization’s annual report.</w:t>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Maintain an awareness of the activities and programs sponsored by the Business Club.</w:t>
      </w:r>
    </w:p>
    <w:p w:rsidR="00444CF5" w:rsidRDefault="00444CF5" w:rsidP="009E3EDA">
      <w:pPr>
        <w:pStyle w:val="Body"/>
        <w:numPr>
          <w:ilvl w:val="0"/>
          <w:numId w:val="3"/>
        </w:numPr>
        <w:spacing w:line="360" w:lineRule="auto"/>
        <w:jc w:val="both"/>
        <w:rPr>
          <w:rFonts w:ascii="Times New Roman" w:hAnsi="Times New Roman"/>
          <w:szCs w:val="24"/>
        </w:rPr>
      </w:pPr>
      <w:r>
        <w:rPr>
          <w:rFonts w:ascii="Times New Roman" w:hAnsi="Times New Roman"/>
          <w:szCs w:val="24"/>
        </w:rPr>
        <w:t>Meet with the Board of the Business Club to discuss upcoming meetings and programs, long range plans, and problem solving.</w:t>
      </w:r>
    </w:p>
    <w:p w:rsidR="00444CF5" w:rsidRPr="00185CF2" w:rsidRDefault="00444CF5" w:rsidP="009E3EDA">
      <w:pPr>
        <w:pStyle w:val="Body"/>
        <w:spacing w:line="360" w:lineRule="auto"/>
        <w:ind w:left="1080"/>
        <w:jc w:val="both"/>
        <w:rPr>
          <w:rFonts w:ascii="Times New Roman" w:hAnsi="Times New Roman"/>
          <w:b/>
          <w:szCs w:val="24"/>
        </w:rPr>
      </w:pPr>
    </w:p>
    <w:p w:rsidR="00185CF2" w:rsidRDefault="00185CF2" w:rsidP="00457B5B">
      <w:pPr>
        <w:pStyle w:val="Body"/>
        <w:spacing w:line="360" w:lineRule="auto"/>
        <w:ind w:left="1080"/>
        <w:jc w:val="center"/>
        <w:rPr>
          <w:rFonts w:ascii="Times New Roman" w:hAnsi="Times New Roman"/>
          <w:b/>
          <w:sz w:val="26"/>
          <w:szCs w:val="26"/>
        </w:rPr>
      </w:pPr>
      <w:r w:rsidRPr="00185CF2">
        <w:rPr>
          <w:rFonts w:ascii="Times New Roman" w:hAnsi="Times New Roman"/>
          <w:b/>
          <w:sz w:val="26"/>
          <w:szCs w:val="26"/>
        </w:rPr>
        <w:t>Article VIII – Amendments</w:t>
      </w:r>
    </w:p>
    <w:p w:rsidR="00457B5B" w:rsidRDefault="00457B5B" w:rsidP="00457B5B">
      <w:pPr>
        <w:pStyle w:val="Body"/>
        <w:spacing w:line="360" w:lineRule="auto"/>
        <w:ind w:left="1080"/>
        <w:jc w:val="center"/>
        <w:rPr>
          <w:rFonts w:ascii="Times New Roman" w:hAnsi="Times New Roman"/>
          <w:b/>
          <w:sz w:val="26"/>
          <w:szCs w:val="26"/>
        </w:rPr>
      </w:pPr>
    </w:p>
    <w:p w:rsidR="00185CF2" w:rsidRDefault="00185CF2" w:rsidP="009E3EDA">
      <w:pPr>
        <w:pStyle w:val="Body"/>
        <w:spacing w:line="360" w:lineRule="auto"/>
        <w:ind w:firstLine="720"/>
        <w:jc w:val="both"/>
        <w:rPr>
          <w:rFonts w:ascii="Times New Roman" w:hAnsi="Times New Roman"/>
          <w:szCs w:val="24"/>
        </w:rPr>
      </w:pPr>
      <w:r>
        <w:rPr>
          <w:rFonts w:ascii="Times New Roman" w:hAnsi="Times New Roman"/>
          <w:szCs w:val="24"/>
        </w:rPr>
        <w:t xml:space="preserve">Section 1. Amendments to this Constitution may be proposed to the voting membership by a unanimous vote of the Board of the Business Club, or by petitions signed by at least fifty-one percent of the voting membership. The Board has a veto power, but collectively, not individually, therefore the Board can only veto an Amendment request with a unanimous vote. </w:t>
      </w:r>
    </w:p>
    <w:p w:rsidR="00C57686" w:rsidRPr="00C57686" w:rsidRDefault="00C57686" w:rsidP="009E3EDA">
      <w:pPr>
        <w:pStyle w:val="Body"/>
        <w:spacing w:line="360" w:lineRule="auto"/>
        <w:jc w:val="both"/>
        <w:rPr>
          <w:rFonts w:ascii="Times New Roman" w:hAnsi="Times New Roman"/>
          <w:b/>
          <w:sz w:val="26"/>
          <w:szCs w:val="26"/>
        </w:rPr>
      </w:pPr>
    </w:p>
    <w:p w:rsidR="00C57686" w:rsidRPr="00C57686" w:rsidRDefault="00C57686" w:rsidP="009E3EDA">
      <w:pPr>
        <w:pStyle w:val="Body"/>
        <w:spacing w:line="360" w:lineRule="auto"/>
        <w:jc w:val="center"/>
        <w:rPr>
          <w:rFonts w:ascii="Times New Roman" w:hAnsi="Times New Roman"/>
          <w:b/>
          <w:sz w:val="26"/>
          <w:szCs w:val="26"/>
        </w:rPr>
      </w:pPr>
      <w:r w:rsidRPr="00C57686">
        <w:rPr>
          <w:rFonts w:ascii="Times New Roman" w:hAnsi="Times New Roman"/>
          <w:b/>
          <w:sz w:val="26"/>
          <w:szCs w:val="26"/>
        </w:rPr>
        <w:t>Article IX - Ratification</w:t>
      </w:r>
    </w:p>
    <w:p w:rsidR="00656549" w:rsidRDefault="00635047" w:rsidP="009E3EDA">
      <w:pPr>
        <w:pStyle w:val="Body"/>
        <w:spacing w:line="360" w:lineRule="auto"/>
        <w:ind w:firstLine="720"/>
        <w:jc w:val="both"/>
        <w:rPr>
          <w:rFonts w:ascii="Times New Roman" w:hAnsi="Times New Roman"/>
          <w:szCs w:val="24"/>
        </w:rPr>
      </w:pPr>
      <w:r>
        <w:rPr>
          <w:rFonts w:ascii="Times New Roman" w:hAnsi="Times New Roman"/>
          <w:szCs w:val="24"/>
        </w:rPr>
        <w:t>Section 1. This Constitution shall take effect upon the signature of each member of the Board of the Business Club and after approval of the University’s administration</w:t>
      </w:r>
      <w:r w:rsidR="00656549">
        <w:rPr>
          <w:rFonts w:ascii="Times New Roman" w:hAnsi="Times New Roman"/>
          <w:szCs w:val="24"/>
        </w:rPr>
        <w:t>.</w:t>
      </w:r>
    </w:p>
    <w:p w:rsidR="00656549" w:rsidRDefault="00656549" w:rsidP="009E3EDA">
      <w:pPr>
        <w:pStyle w:val="Body"/>
        <w:spacing w:line="360" w:lineRule="auto"/>
        <w:jc w:val="both"/>
        <w:rPr>
          <w:rFonts w:ascii="Times New Roman" w:hAnsi="Times New Roman"/>
          <w:szCs w:val="24"/>
        </w:rPr>
      </w:pPr>
    </w:p>
    <w:p w:rsidR="009F1278" w:rsidRPr="00846699" w:rsidRDefault="009F1278" w:rsidP="009E3EDA">
      <w:pPr>
        <w:pStyle w:val="Body"/>
        <w:spacing w:line="360" w:lineRule="auto"/>
        <w:jc w:val="both"/>
        <w:rPr>
          <w:rFonts w:ascii="Times New Roman" w:hAnsi="Times New Roman"/>
          <w:szCs w:val="24"/>
        </w:rPr>
      </w:pPr>
    </w:p>
    <w:sectPr w:rsidR="009F1278" w:rsidRPr="00846699" w:rsidSect="000809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04F"/>
    <w:multiLevelType w:val="hybridMultilevel"/>
    <w:tmpl w:val="EBDC009C"/>
    <w:lvl w:ilvl="0" w:tplc="3820A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15256E"/>
    <w:multiLevelType w:val="hybridMultilevel"/>
    <w:tmpl w:val="6C90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211B1"/>
    <w:multiLevelType w:val="hybridMultilevel"/>
    <w:tmpl w:val="6C54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defaultTabStop w:val="720"/>
  <w:hyphenationZone w:val="283"/>
  <w:characterSpacingControl w:val="doNotCompress"/>
  <w:compat>
    <w:useFELayout/>
  </w:compat>
  <w:rsids>
    <w:rsidRoot w:val="0000413F"/>
    <w:rsid w:val="0000413F"/>
    <w:rsid w:val="00015DC1"/>
    <w:rsid w:val="00066760"/>
    <w:rsid w:val="0008098D"/>
    <w:rsid w:val="00112E19"/>
    <w:rsid w:val="00185CF2"/>
    <w:rsid w:val="001E37A2"/>
    <w:rsid w:val="00246E04"/>
    <w:rsid w:val="003051C2"/>
    <w:rsid w:val="00335FC6"/>
    <w:rsid w:val="003B2EBB"/>
    <w:rsid w:val="003F54FF"/>
    <w:rsid w:val="00444CF5"/>
    <w:rsid w:val="00457B5B"/>
    <w:rsid w:val="005856D6"/>
    <w:rsid w:val="005D2CE0"/>
    <w:rsid w:val="00635047"/>
    <w:rsid w:val="00656549"/>
    <w:rsid w:val="00692CD5"/>
    <w:rsid w:val="00820F31"/>
    <w:rsid w:val="00846699"/>
    <w:rsid w:val="00850863"/>
    <w:rsid w:val="00910BDE"/>
    <w:rsid w:val="009E3EDA"/>
    <w:rsid w:val="009F1278"/>
    <w:rsid w:val="00AD38C3"/>
    <w:rsid w:val="00B17107"/>
    <w:rsid w:val="00BC3732"/>
    <w:rsid w:val="00C57686"/>
    <w:rsid w:val="00C94CDE"/>
    <w:rsid w:val="00E3593F"/>
    <w:rsid w:val="00EC3D95"/>
    <w:rsid w:val="00ED675D"/>
    <w:rsid w:val="00F15D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BDE"/>
  </w:style>
  <w:style w:type="paragraph" w:styleId="Titolo1">
    <w:name w:val="heading 1"/>
    <w:basedOn w:val="Normale"/>
    <w:next w:val="Normale"/>
    <w:link w:val="Titolo1Carattere"/>
    <w:uiPriority w:val="9"/>
    <w:qFormat/>
    <w:rsid w:val="00C94CDE"/>
    <w:pPr>
      <w:keepNext/>
      <w:jc w:val="center"/>
      <w:outlineLvl w:val="0"/>
    </w:pPr>
    <w:rPr>
      <w:rFonts w:ascii="Times New Roman" w:hAnsi="Times New Roman" w:cs="Times New Roman"/>
      <w:b/>
      <w:color w:val="4F81BD" w:themeColor="accent1"/>
      <w:sz w:val="4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rsid w:val="0000413F"/>
    <w:rPr>
      <w:rFonts w:ascii="Helvetica" w:eastAsia="ヒラギノ角ゴ Pro W3" w:hAnsi="Helvetica" w:cs="Times New Roman"/>
      <w:color w:val="000000"/>
      <w:szCs w:val="20"/>
    </w:rPr>
  </w:style>
  <w:style w:type="character" w:customStyle="1" w:styleId="Titolo1Carattere">
    <w:name w:val="Titolo 1 Carattere"/>
    <w:basedOn w:val="Carpredefinitoparagrafo"/>
    <w:link w:val="Titolo1"/>
    <w:uiPriority w:val="9"/>
    <w:rsid w:val="00C94CDE"/>
    <w:rPr>
      <w:rFonts w:ascii="Times New Roman" w:hAnsi="Times New Roman" w:cs="Times New Roman"/>
      <w:b/>
      <w:color w:val="4F81BD" w:themeColor="accent1"/>
      <w:sz w:val="4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94CDE"/>
    <w:pPr>
      <w:keepNext/>
      <w:jc w:val="center"/>
      <w:outlineLvl w:val="0"/>
    </w:pPr>
    <w:rPr>
      <w:rFonts w:ascii="Times New Roman" w:hAnsi="Times New Roman" w:cs="Times New Roman"/>
      <w:b/>
      <w:color w:val="4F81BD" w:themeColor="accent1"/>
      <w:sz w:val="4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
    <w:name w:val="Body"/>
    <w:rsid w:val="0000413F"/>
    <w:rPr>
      <w:rFonts w:ascii="Helvetica" w:eastAsia="ヒラギノ角ゴ Pro W3" w:hAnsi="Helvetica" w:cs="Times New Roman"/>
      <w:color w:val="000000"/>
      <w:szCs w:val="20"/>
    </w:rPr>
  </w:style>
  <w:style w:type="character" w:customStyle="1" w:styleId="Titolo1Carattere">
    <w:name w:val="Titolo 1 Carattere"/>
    <w:basedOn w:val="Carpredefinitoparagrafo"/>
    <w:link w:val="Titolo1"/>
    <w:uiPriority w:val="9"/>
    <w:rsid w:val="00C94CDE"/>
    <w:rPr>
      <w:rFonts w:ascii="Times New Roman" w:hAnsi="Times New Roman" w:cs="Times New Roman"/>
      <w:b/>
      <w:color w:val="4F81BD" w:themeColor="accent1"/>
      <w:sz w:val="40"/>
      <w:szCs w:val="2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john cabot</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Pallini</dc:creator>
  <cp:lastModifiedBy>utente</cp:lastModifiedBy>
  <cp:revision>2</cp:revision>
  <dcterms:created xsi:type="dcterms:W3CDTF">2013-01-05T15:15:00Z</dcterms:created>
  <dcterms:modified xsi:type="dcterms:W3CDTF">2013-01-05T15:15:00Z</dcterms:modified>
</cp:coreProperties>
</file>